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REINGRESSO NO SEMESTRE LETIVO DE 2021/1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5.0" w:type="dxa"/>
        <w:jc w:val="left"/>
        <w:tblInd w:w="-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5"/>
        <w:tblGridChange w:id="0">
          <w:tblGrid>
            <w:gridCol w:w="10295"/>
          </w:tblGrid>
        </w:tblGridChange>
      </w:tblGrid>
      <w:tr>
        <w:trPr>
          <w:trHeight w:val="10533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____________________________________________________ Nº MATRÍCULA: 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Telefone:  residencial: _____________________   celular: ___________________    comercial: ___________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E-mail: 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Requer à Coordenação do Curso,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214" w:right="213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Reingresso no Curso _______________________________________________________________no  turno da (    ) manhã  (    ) tarde  (    ) noite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62"/>
              </w:tabs>
              <w:spacing w:after="0" w:before="0" w:line="276" w:lineRule="auto"/>
              <w:ind w:left="214" w:right="21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214" w:right="213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Declaro estar ciente de que o período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solicitação de reingresso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para o semestre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2021/1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é o que vai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26 a 30 de abril, conforme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Calendário Acadêmico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e que para tomar conhecimento do resultado desta solicitação de reingresso,  devo manter meu e-mail atualizado. </w:t>
            </w:r>
          </w:p>
          <w:p w:rsidR="00000000" w:rsidDel="00000000" w:rsidP="00000000" w:rsidRDefault="00000000" w:rsidRPr="00000000" w14:paraId="00000010">
            <w:pPr>
              <w:tabs>
                <w:tab w:val="left" w:pos="4609"/>
              </w:tabs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Porto Alegre, _______ de _____________ de 2021.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3">
            <w:pPr>
              <w:pBdr>
                <w:bottom w:color="000000" w:space="1" w:sz="12" w:val="single"/>
              </w:pBdr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Assinatura do(a) requerente</w:t>
            </w:r>
          </w:p>
          <w:p w:rsidR="00000000" w:rsidDel="00000000" w:rsidP="00000000" w:rsidRDefault="00000000" w:rsidRPr="00000000" w14:paraId="00000014">
            <w:pPr>
              <w:pBdr>
                <w:bottom w:color="000000" w:space="1" w:sz="12" w:val="single"/>
              </w:pBdr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Curso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RESULTADO:  (  ) DEFERIDO (  ) INDEFERIDO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Observações:________________________________________________________________________________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da decisão: _____/_____/2021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Coordenação de curso: 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C">
            <w:pPr>
              <w:pBdr>
                <w:bottom w:color="000000" w:space="1" w:sz="12" w:val="single"/>
              </w:pBdr>
              <w:spacing w:line="276" w:lineRule="auto"/>
              <w:ind w:left="214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Assinatura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Coordenação d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curso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Coordenadoria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Registros Estudantis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Data do Registro: ___/___/2021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(Nome do servidor)_______________________________________________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417" w:top="1417" w:left="1701" w:right="1701" w:header="720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Coronel Vicente, 281  – Centro – Porto Alegre/RS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 90030-040 -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color w:val="1f1a17"/>
        <w:vertAlign w:val="baseline"/>
      </w:rPr>
      <w:drawing>
        <wp:inline distB="0" distT="0" distL="114300" distR="114300">
          <wp:extent cx="723900" cy="7124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2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4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5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26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Coordenadoria de Gestão de Ensino</w:t>
    </w:r>
  </w:p>
  <w:p w:rsidR="00000000" w:rsidDel="00000000" w:rsidP="00000000" w:rsidRDefault="00000000" w:rsidRPr="00000000" w14:paraId="00000027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851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284" w:right="21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right="-426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oa.ifrs.edu.br/attachments/article/3129/Calendario%202021%20Campus%20Porto%20Alegre.%20Final%20Formatado%2007.04.pdf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tcom.ufrg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IoNQ/qtBvCttGw4HfVuCAlddQ==">AMUW2mVzDpd2EOw9t5vwPQbNH2TX8BKCNe3TBGz4lfzCKTjse0vyar71in2IwueH3apqa3y1cWQlx68m5jgblzJCUnPWpnsLZ0eDvkbUd1RCsV6a33OAQno=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2021-04-20T19:11:00Z</dcterms:created>
  <dc:creator>ETC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1046-10.2.0.7516</vt:lpstr>
  </property>
</Properties>
</file>